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1E3C" w14:textId="62DAEE96" w:rsidR="00BD1D72" w:rsidRPr="00BC3105" w:rsidRDefault="00BC3105">
      <w:pPr>
        <w:rPr>
          <w:b/>
        </w:rPr>
      </w:pPr>
      <w:r w:rsidRPr="00BC3105">
        <w:rPr>
          <w:b/>
        </w:rPr>
        <w:t>Liliane Versluys</w:t>
      </w:r>
      <w:r w:rsidR="00F10E5D">
        <w:rPr>
          <w:b/>
        </w:rPr>
        <w:t xml:space="preserve">, </w:t>
      </w:r>
      <w:r w:rsidR="00E00E75">
        <w:rPr>
          <w:b/>
        </w:rPr>
        <w:t>geëngageerde kunstenares</w:t>
      </w:r>
    </w:p>
    <w:p w14:paraId="0936D58B" w14:textId="77777777" w:rsidR="00BC3105" w:rsidRDefault="00BC3105"/>
    <w:p w14:paraId="17AADEC9" w14:textId="77777777" w:rsidR="00BC3105" w:rsidRDefault="00BC3105"/>
    <w:p w14:paraId="11317BB8" w14:textId="77777777" w:rsidR="00BC3105" w:rsidRPr="00BC3105" w:rsidRDefault="00BC3105">
      <w:pPr>
        <w:rPr>
          <w:u w:val="single"/>
        </w:rPr>
      </w:pPr>
      <w:r w:rsidRPr="00BC3105">
        <w:rPr>
          <w:u w:val="single"/>
        </w:rPr>
        <w:t>Kortweg</w:t>
      </w:r>
    </w:p>
    <w:p w14:paraId="32640C40" w14:textId="77777777" w:rsidR="00BC3105" w:rsidRDefault="00BC3105">
      <w:r>
        <w:t>- Leuvense advocate en beeldhouwster</w:t>
      </w:r>
    </w:p>
    <w:p w14:paraId="4336B4E3" w14:textId="77777777" w:rsidR="00BC3105" w:rsidRDefault="00BC3105">
      <w:r>
        <w:t>- geboren te Groot-</w:t>
      </w:r>
      <w:proofErr w:type="spellStart"/>
      <w:r>
        <w:t>Bijgaarden</w:t>
      </w:r>
      <w:proofErr w:type="spellEnd"/>
      <w:r>
        <w:t xml:space="preserve"> in 1951</w:t>
      </w:r>
    </w:p>
    <w:p w14:paraId="24C646CD" w14:textId="122C2A14" w:rsidR="00BC3105" w:rsidRDefault="00BC3105">
      <w:r>
        <w:t xml:space="preserve">- </w:t>
      </w:r>
      <w:r w:rsidR="007B4C0E">
        <w:t xml:space="preserve">‘grote’ zus van de Leuvense keramist Luc Versluys </w:t>
      </w:r>
    </w:p>
    <w:p w14:paraId="5FCF2ADA" w14:textId="5A6E40F7" w:rsidR="00AF4433" w:rsidRDefault="00345803">
      <w:r>
        <w:t>- woont in Kessel-Lo met man en dochter</w:t>
      </w:r>
    </w:p>
    <w:p w14:paraId="3DFF1B00" w14:textId="25F9D9E4" w:rsidR="00922A84" w:rsidRDefault="00922A84">
      <w:r>
        <w:t>- geniet van muziek, lezen en in de tuin werken</w:t>
      </w:r>
    </w:p>
    <w:p w14:paraId="435703BA" w14:textId="77777777" w:rsidR="007B4C0E" w:rsidRDefault="007B4C0E"/>
    <w:p w14:paraId="6596F43F" w14:textId="0F8AC52B" w:rsidR="00BC3105" w:rsidRPr="004A3026" w:rsidRDefault="004A3026">
      <w:pPr>
        <w:rPr>
          <w:i/>
        </w:rPr>
      </w:pPr>
      <w:bookmarkStart w:id="0" w:name="_GoBack"/>
      <w:r w:rsidRPr="004A3026">
        <w:rPr>
          <w:i/>
        </w:rPr>
        <w:t xml:space="preserve">De </w:t>
      </w:r>
      <w:r w:rsidR="00F10E5D">
        <w:rPr>
          <w:i/>
        </w:rPr>
        <w:t xml:space="preserve">Leuvense </w:t>
      </w:r>
      <w:r w:rsidRPr="004A3026">
        <w:rPr>
          <w:i/>
        </w:rPr>
        <w:t xml:space="preserve">advocate en beeldhouwster Liliane Versluys stelt haar tuin én hart open voor </w:t>
      </w:r>
      <w:proofErr w:type="spellStart"/>
      <w:r w:rsidRPr="004A3026">
        <w:rPr>
          <w:i/>
        </w:rPr>
        <w:t>LeuvenActueel</w:t>
      </w:r>
      <w:proofErr w:type="spellEnd"/>
      <w:r w:rsidRPr="004A3026">
        <w:rPr>
          <w:i/>
        </w:rPr>
        <w:t>.</w:t>
      </w:r>
      <w:r w:rsidR="0053026D">
        <w:rPr>
          <w:i/>
        </w:rPr>
        <w:t xml:space="preserve"> Meer hebben we niet nodig om te komen tot e</w:t>
      </w:r>
      <w:r>
        <w:rPr>
          <w:i/>
        </w:rPr>
        <w:t xml:space="preserve">en boeiend gesprek, met dito vrouw, over cultuur en advocatuur én </w:t>
      </w:r>
      <w:r w:rsidR="0053026D">
        <w:rPr>
          <w:i/>
        </w:rPr>
        <w:t xml:space="preserve">over </w:t>
      </w:r>
      <w:r>
        <w:rPr>
          <w:i/>
        </w:rPr>
        <w:t xml:space="preserve">de </w:t>
      </w:r>
      <w:r w:rsidR="00F10E5D">
        <w:rPr>
          <w:i/>
        </w:rPr>
        <w:t>verhouding</w:t>
      </w:r>
      <w:r>
        <w:rPr>
          <w:i/>
        </w:rPr>
        <w:t xml:space="preserve"> tussen beiden.</w:t>
      </w:r>
      <w:r w:rsidR="00984564">
        <w:rPr>
          <w:i/>
        </w:rPr>
        <w:t xml:space="preserve"> We leren hoe ze altijd haar hersenpan gebruikt, soms voor de wereld, soms voor zichzelf.</w:t>
      </w:r>
    </w:p>
    <w:bookmarkEnd w:id="0"/>
    <w:p w14:paraId="32625A62" w14:textId="77777777" w:rsidR="004A3026" w:rsidRPr="004A3026" w:rsidRDefault="004A3026">
      <w:pPr>
        <w:rPr>
          <w:i/>
        </w:rPr>
      </w:pPr>
    </w:p>
    <w:p w14:paraId="4C71EB21" w14:textId="4E224B40" w:rsidR="004C12CD" w:rsidRDefault="004A3026">
      <w:r>
        <w:t>Liliane Versluys heeft haar ‘</w:t>
      </w:r>
      <w:proofErr w:type="spellStart"/>
      <w:r>
        <w:t>roots</w:t>
      </w:r>
      <w:proofErr w:type="spellEnd"/>
      <w:r>
        <w:t xml:space="preserve">’ in het Brusselse, maar </w:t>
      </w:r>
      <w:r w:rsidR="00757780">
        <w:t>bracht</w:t>
      </w:r>
      <w:r>
        <w:t xml:space="preserve"> haar studentenjar</w:t>
      </w:r>
      <w:r w:rsidR="00A479FE">
        <w:t xml:space="preserve">en door in Leuven: “De familie van mijn moeder was destijds heel erg katholiek. Het was dus een evidentie dat ik zou gaan studeren aan een katholieke universiteit.” Liliane en haar - dertien maanden jongere - broer Luc (bekend Leuvens keramist) waren heel blij dat ze in Leuven terechtkwamen. “We zijn begonnen met te staken voor inspraak”, herinnert Liliane zich. In oktober 1968 zaten ze middenin de felle betogingen rond Leuven-Vlaams. In Leuven ging er een nieuwe wereld open voor Liliane, tegelijk was het ook wel erg verwarrend: “Want wat had inspraak immers te maken met ramen ingooien?” Ze koos voor de studierichting Rechten, omdat ze zeker niet wou </w:t>
      </w:r>
      <w:r w:rsidR="00F41CAD">
        <w:t xml:space="preserve">gaan </w:t>
      </w:r>
      <w:r w:rsidR="00A479FE">
        <w:t xml:space="preserve">lesgeven. Liliane </w:t>
      </w:r>
      <w:r w:rsidR="0017093A">
        <w:t>herinnerde zich</w:t>
      </w:r>
      <w:r w:rsidR="00A479FE">
        <w:t xml:space="preserve"> immers </w:t>
      </w:r>
      <w:r w:rsidR="0017093A">
        <w:t>haar</w:t>
      </w:r>
      <w:r w:rsidR="00A479FE">
        <w:t xml:space="preserve"> </w:t>
      </w:r>
      <w:r w:rsidR="004C12CD">
        <w:t>opstandige klas</w:t>
      </w:r>
      <w:r w:rsidR="00A479FE">
        <w:t xml:space="preserve"> </w:t>
      </w:r>
      <w:r w:rsidR="0017093A">
        <w:t xml:space="preserve">en hoe </w:t>
      </w:r>
      <w:r w:rsidR="00870357">
        <w:t xml:space="preserve">ze niet in </w:t>
      </w:r>
      <w:r w:rsidR="0017093A">
        <w:t>de</w:t>
      </w:r>
      <w:r w:rsidR="00870357">
        <w:t xml:space="preserve"> schoenen </w:t>
      </w:r>
      <w:r w:rsidR="0017093A">
        <w:t xml:space="preserve">van haar leerkrachten </w:t>
      </w:r>
      <w:r w:rsidR="00870357">
        <w:t>wilde staan. Ze speelde toen al met het idee om advo</w:t>
      </w:r>
      <w:r w:rsidR="0017093A">
        <w:t>cate of jeugdrechter te worden.</w:t>
      </w:r>
    </w:p>
    <w:p w14:paraId="7C7B8DC6" w14:textId="77777777" w:rsidR="00757780" w:rsidRDefault="00757780"/>
    <w:p w14:paraId="5CC87ECC" w14:textId="0EB7595F" w:rsidR="005D5E3E" w:rsidRDefault="00870357">
      <w:r>
        <w:t xml:space="preserve">Door het engagement van haar zus bij de socialistische partij, besefte ze dat ze ook </w:t>
      </w:r>
      <w:r w:rsidR="006C1B0B">
        <w:t xml:space="preserve">wel iets </w:t>
      </w:r>
      <w:r>
        <w:t xml:space="preserve">wilde </w:t>
      </w:r>
      <w:r w:rsidR="006C1B0B">
        <w:t xml:space="preserve">doen </w:t>
      </w:r>
      <w:r>
        <w:t>“</w:t>
      </w:r>
      <w:r w:rsidR="006C1B0B">
        <w:t xml:space="preserve">om </w:t>
      </w:r>
      <w:r>
        <w:t xml:space="preserve">een </w:t>
      </w:r>
      <w:r w:rsidR="006C1B0B">
        <w:t>betere wereld te helpen maken</w:t>
      </w:r>
      <w:r>
        <w:t xml:space="preserve">”. </w:t>
      </w:r>
      <w:r w:rsidR="00757780">
        <w:t xml:space="preserve">Liliane: </w:t>
      </w:r>
      <w:r>
        <w:t>“Ik wilde niet alleen mijn klein egoïstisch geluk nastreven</w:t>
      </w:r>
      <w:r w:rsidR="00757780">
        <w:t xml:space="preserve">.” Maar </w:t>
      </w:r>
      <w:r w:rsidR="005D5E3E">
        <w:t>ze</w:t>
      </w:r>
      <w:r w:rsidR="00757780">
        <w:t xml:space="preserve"> heeft geduld moeten opbrengen voor ze dit kon realiseren. </w:t>
      </w:r>
      <w:r w:rsidR="006C1B0B">
        <w:t xml:space="preserve">Tussen </w:t>
      </w:r>
      <w:r w:rsidR="00757780">
        <w:t xml:space="preserve">haar </w:t>
      </w:r>
      <w:r w:rsidR="006C1B0B">
        <w:t>22</w:t>
      </w:r>
      <w:r w:rsidR="00757780" w:rsidRPr="00757780">
        <w:rPr>
          <w:vertAlign w:val="superscript"/>
        </w:rPr>
        <w:t>e</w:t>
      </w:r>
      <w:r w:rsidR="00757780">
        <w:t xml:space="preserve"> (na het afstuderen) </w:t>
      </w:r>
      <w:r w:rsidR="006C1B0B">
        <w:t xml:space="preserve">en </w:t>
      </w:r>
      <w:r w:rsidR="00757780">
        <w:t xml:space="preserve">haar </w:t>
      </w:r>
      <w:r w:rsidR="006C1B0B">
        <w:t>30</w:t>
      </w:r>
      <w:r w:rsidR="005D5E3E" w:rsidRPr="005D5E3E">
        <w:rPr>
          <w:vertAlign w:val="superscript"/>
        </w:rPr>
        <w:t>e</w:t>
      </w:r>
      <w:r w:rsidR="005D5E3E">
        <w:t xml:space="preserve"> bleek ze – professioneel en relationeel - </w:t>
      </w:r>
      <w:r w:rsidR="006C1B0B">
        <w:t xml:space="preserve"> </w:t>
      </w:r>
      <w:r w:rsidR="005D5E3E">
        <w:t>haar</w:t>
      </w:r>
      <w:r w:rsidR="006C1B0B">
        <w:t xml:space="preserve"> weg niet</w:t>
      </w:r>
      <w:r w:rsidR="005D5E3E">
        <w:t xml:space="preserve"> te vinden. Haar onderzoekswerk aan de </w:t>
      </w:r>
      <w:proofErr w:type="spellStart"/>
      <w:r w:rsidR="005D5E3E">
        <w:t>KULeuven</w:t>
      </w:r>
      <w:proofErr w:type="spellEnd"/>
      <w:r w:rsidR="005D5E3E">
        <w:t xml:space="preserve"> en op het ministerie van Wetenschapsbeleid konden die rusteloosheid niet wegwerken, integendeel. Enkel haar stage aan de balie van Brussel gaf haar voldoening. “Ik voelde me nuttig, het was een boeiende periode.”</w:t>
      </w:r>
    </w:p>
    <w:p w14:paraId="3280D595" w14:textId="77777777" w:rsidR="00BA2DC6" w:rsidRDefault="00BA2DC6"/>
    <w:p w14:paraId="7DF4986F" w14:textId="1F5CB21C" w:rsidR="00231F92" w:rsidRDefault="005D5E3E">
      <w:r>
        <w:t xml:space="preserve">Het was haar broer Luc die haar attent maakte op de </w:t>
      </w:r>
      <w:r w:rsidR="00951BF5">
        <w:t>oproep voor vrijwilligers in een</w:t>
      </w:r>
      <w:r>
        <w:t xml:space="preserve"> Leuv</w:t>
      </w:r>
      <w:r w:rsidR="00951BF5">
        <w:t xml:space="preserve">ens vluchthuis. “Dat heeft mijn leven veranderd. Onder impuls van Ria </w:t>
      </w:r>
      <w:proofErr w:type="spellStart"/>
      <w:r w:rsidR="00951BF5">
        <w:t>Convents</w:t>
      </w:r>
      <w:proofErr w:type="spellEnd"/>
      <w:r w:rsidR="00951BF5">
        <w:t xml:space="preserve"> –</w:t>
      </w:r>
      <w:r w:rsidR="00604933">
        <w:t xml:space="preserve"> van de v</w:t>
      </w:r>
      <w:r w:rsidR="00540255">
        <w:t xml:space="preserve">zw </w:t>
      </w:r>
      <w:proofErr w:type="spellStart"/>
      <w:r w:rsidR="00540255">
        <w:t>Oikonde</w:t>
      </w:r>
      <w:proofErr w:type="spellEnd"/>
      <w:r w:rsidR="00540255">
        <w:t xml:space="preserve"> </w:t>
      </w:r>
      <w:r w:rsidR="00951BF5">
        <w:t xml:space="preserve">– werd dit vluchthuis geïnstalleerd. Het werd </w:t>
      </w:r>
      <w:r w:rsidR="00540255">
        <w:t>gerund door vrouwen voor vrouwen</w:t>
      </w:r>
      <w:r w:rsidR="00951BF5">
        <w:t>.” Als vrijwilliger deed Liliane d</w:t>
      </w:r>
      <w:r w:rsidR="00540255">
        <w:t>e gesprekken</w:t>
      </w:r>
      <w:r w:rsidR="00604933">
        <w:t xml:space="preserve"> met de vluchtelingen. Zo ondervond ze dat</w:t>
      </w:r>
      <w:r w:rsidR="00540255">
        <w:t xml:space="preserve"> het </w:t>
      </w:r>
      <w:r w:rsidR="00604933">
        <w:t xml:space="preserve">belangrijk was om </w:t>
      </w:r>
      <w:r w:rsidR="00540255">
        <w:t xml:space="preserve">niet alleen </w:t>
      </w:r>
      <w:r w:rsidR="00604933">
        <w:t>je</w:t>
      </w:r>
      <w:r w:rsidR="00540255">
        <w:t xml:space="preserve"> eigen probl</w:t>
      </w:r>
      <w:r w:rsidR="00604933">
        <w:t>emen</w:t>
      </w:r>
      <w:r w:rsidR="00540255">
        <w:t xml:space="preserve"> op</w:t>
      </w:r>
      <w:r w:rsidR="00604933">
        <w:t>te</w:t>
      </w:r>
      <w:r w:rsidR="00540255">
        <w:t xml:space="preserve">lossen, maar </w:t>
      </w:r>
      <w:r w:rsidR="00604933">
        <w:t xml:space="preserve">ook </w:t>
      </w:r>
      <w:r w:rsidR="00540255">
        <w:t xml:space="preserve">in groep </w:t>
      </w:r>
      <w:r w:rsidR="00604933">
        <w:t xml:space="preserve">te </w:t>
      </w:r>
      <w:r w:rsidR="00540255">
        <w:t xml:space="preserve">werken aan de </w:t>
      </w:r>
      <w:r w:rsidR="00604933">
        <w:t>maatschappelijke problemen. “M</w:t>
      </w:r>
      <w:r w:rsidR="00540255">
        <w:t>ijn streven om de wereld te veranderen heeft daar zijn bedding gevonden</w:t>
      </w:r>
      <w:r w:rsidR="00604933">
        <w:t>.</w:t>
      </w:r>
      <w:r w:rsidR="00540255">
        <w:t>”</w:t>
      </w:r>
      <w:r w:rsidR="006F330B">
        <w:t xml:space="preserve"> Liliane hoorde op </w:t>
      </w:r>
      <w:proofErr w:type="spellStart"/>
      <w:r w:rsidR="006F330B">
        <w:t>Oikonde</w:t>
      </w:r>
      <w:proofErr w:type="spellEnd"/>
      <w:r w:rsidR="006F330B">
        <w:t xml:space="preserve"> </w:t>
      </w:r>
      <w:r w:rsidR="00540255">
        <w:t xml:space="preserve">vrouwen klagen over </w:t>
      </w:r>
      <w:r w:rsidR="00975FB5">
        <w:t>justitie</w:t>
      </w:r>
      <w:r w:rsidR="006F330B">
        <w:t xml:space="preserve"> en hoe </w:t>
      </w:r>
      <w:r w:rsidR="00540255">
        <w:t xml:space="preserve">onbegrepen </w:t>
      </w:r>
      <w:r w:rsidR="006F330B">
        <w:t>ze zich voelden. “T</w:t>
      </w:r>
      <w:r w:rsidR="00540255">
        <w:t xml:space="preserve">oen </w:t>
      </w:r>
      <w:r w:rsidR="006F330B">
        <w:t>besefte ik dat ik</w:t>
      </w:r>
      <w:r w:rsidR="00540255">
        <w:t xml:space="preserve"> terug advocaat </w:t>
      </w:r>
      <w:r w:rsidR="006F330B">
        <w:lastRenderedPageBreak/>
        <w:t xml:space="preserve">wilde worden.” Samen </w:t>
      </w:r>
      <w:r w:rsidR="00540255">
        <w:t xml:space="preserve">met Ria </w:t>
      </w:r>
      <w:proofErr w:type="spellStart"/>
      <w:r w:rsidR="00540255">
        <w:t>Convents</w:t>
      </w:r>
      <w:proofErr w:type="spellEnd"/>
      <w:r w:rsidR="00540255">
        <w:t xml:space="preserve"> </w:t>
      </w:r>
      <w:r w:rsidR="006F330B">
        <w:t xml:space="preserve">opende ze </w:t>
      </w:r>
      <w:r w:rsidR="00971624">
        <w:t xml:space="preserve">in 1980 </w:t>
      </w:r>
      <w:r w:rsidR="00540255">
        <w:t xml:space="preserve">een </w:t>
      </w:r>
      <w:r w:rsidR="006F330B">
        <w:t>advocaten</w:t>
      </w:r>
      <w:r w:rsidR="00540255">
        <w:t xml:space="preserve">kantoor </w:t>
      </w:r>
      <w:r w:rsidR="006F330B">
        <w:t>op de Leuvense Vismarkt</w:t>
      </w:r>
      <w:r w:rsidR="00540255">
        <w:t xml:space="preserve">, waar </w:t>
      </w:r>
      <w:r w:rsidR="006F330B">
        <w:t>ze nog steeds gevestigd zijn. Liliane: “</w:t>
      </w:r>
      <w:r w:rsidR="000A4128">
        <w:t>In die periode gaf ik ook</w:t>
      </w:r>
      <w:r w:rsidR="00231F92">
        <w:t xml:space="preserve"> mijn eerste boek</w:t>
      </w:r>
      <w:r w:rsidR="000A4128">
        <w:t xml:space="preserve"> uit, rond de rechten </w:t>
      </w:r>
      <w:r w:rsidR="00EE658E">
        <w:t>van de</w:t>
      </w:r>
      <w:r w:rsidR="000A4128">
        <w:t xml:space="preserve"> vrouw.”</w:t>
      </w:r>
    </w:p>
    <w:p w14:paraId="2B88C9BF" w14:textId="77777777" w:rsidR="00231F92" w:rsidRDefault="00231F92"/>
    <w:p w14:paraId="17DCD4A3" w14:textId="02E37BD2" w:rsidR="00915C9C" w:rsidRDefault="00EE658E" w:rsidP="00915C9C">
      <w:r>
        <w:t>Een jaar</w:t>
      </w:r>
      <w:r w:rsidR="00A869B8">
        <w:t xml:space="preserve"> later</w:t>
      </w:r>
      <w:r w:rsidR="00231F92">
        <w:t xml:space="preserve"> </w:t>
      </w:r>
      <w:r>
        <w:t>schreef Liliane zich in aan de Academie in Leuven.</w:t>
      </w:r>
      <w:r w:rsidR="00231F92">
        <w:t xml:space="preserve"> </w:t>
      </w:r>
      <w:r w:rsidR="00A869B8">
        <w:t>Ze lacht:</w:t>
      </w:r>
      <w:r>
        <w:t xml:space="preserve"> </w:t>
      </w:r>
      <w:r w:rsidR="00231F92">
        <w:t xml:space="preserve">“Ik vond dat ik toen al een ferme bijdrage geleverd </w:t>
      </w:r>
      <w:r>
        <w:t>had</w:t>
      </w:r>
      <w:r w:rsidR="00231F92">
        <w:t xml:space="preserve"> aan </w:t>
      </w:r>
      <w:r>
        <w:t xml:space="preserve">het </w:t>
      </w:r>
      <w:r w:rsidR="00231F92">
        <w:t xml:space="preserve">verbeteren </w:t>
      </w:r>
      <w:r>
        <w:t xml:space="preserve">van de maatschappij.” </w:t>
      </w:r>
      <w:r w:rsidR="00231F92">
        <w:t>Op haar 37</w:t>
      </w:r>
      <w:r w:rsidR="00231F92" w:rsidRPr="001E5776">
        <w:rPr>
          <w:vertAlign w:val="superscript"/>
        </w:rPr>
        <w:t>e</w:t>
      </w:r>
      <w:r w:rsidR="00915C9C">
        <w:t xml:space="preserve"> </w:t>
      </w:r>
      <w:r w:rsidR="001E5776">
        <w:t xml:space="preserve">vond </w:t>
      </w:r>
      <w:r w:rsidR="00915C9C">
        <w:t>ze</w:t>
      </w:r>
      <w:r w:rsidR="001E5776">
        <w:t xml:space="preserve"> da</w:t>
      </w:r>
      <w:r w:rsidR="00B25515">
        <w:t>t</w:t>
      </w:r>
      <w:r w:rsidR="00915C9C">
        <w:t xml:space="preserve"> het tijd was om terug een beetje te</w:t>
      </w:r>
      <w:r w:rsidR="00B25515">
        <w:t xml:space="preserve"> </w:t>
      </w:r>
      <w:r w:rsidR="001E5776">
        <w:t xml:space="preserve">‘spelen’. “Ik was als student ook </w:t>
      </w:r>
      <w:r w:rsidR="00915C9C">
        <w:t xml:space="preserve">al een echte speelvogel en ben </w:t>
      </w:r>
      <w:r w:rsidR="001E5776">
        <w:t xml:space="preserve">veel op café geweest. Vraag maar aan Guy </w:t>
      </w:r>
      <w:proofErr w:type="spellStart"/>
      <w:r w:rsidR="001E5776">
        <w:t>Missotten</w:t>
      </w:r>
      <w:proofErr w:type="spellEnd"/>
      <w:r w:rsidR="001E5776">
        <w:t xml:space="preserve"> en Luc </w:t>
      </w:r>
      <w:proofErr w:type="spellStart"/>
      <w:r w:rsidR="00B25515">
        <w:t>Vanheerentals</w:t>
      </w:r>
      <w:proofErr w:type="spellEnd"/>
      <w:r w:rsidR="001E5776">
        <w:t>.”</w:t>
      </w:r>
      <w:r w:rsidR="00B25515">
        <w:t xml:space="preserve"> </w:t>
      </w:r>
      <w:r w:rsidR="00915C9C">
        <w:t xml:space="preserve">Ze volgde een opleiding beeldhouwen, onder leiding van Yves </w:t>
      </w:r>
      <w:proofErr w:type="spellStart"/>
      <w:r w:rsidR="00915C9C">
        <w:t>Duchêne</w:t>
      </w:r>
      <w:proofErr w:type="spellEnd"/>
      <w:r w:rsidR="00915C9C">
        <w:t>. Het was – alweer - haar broer Luc die haar aanspoorde om naar de Academie te gaan. Aanvankelijk was ze tegen, Liliane wilde immers niet in haar broers vaar</w:t>
      </w:r>
      <w:r w:rsidR="006C231B">
        <w:t>water terecht komen. “Hij is de slimme kunstenaar, ik de artistieke slimme.”</w:t>
      </w:r>
    </w:p>
    <w:p w14:paraId="4ED93ECB" w14:textId="77777777" w:rsidR="006D0EE1" w:rsidRDefault="006D0EE1" w:rsidP="00915C9C"/>
    <w:p w14:paraId="7862879A" w14:textId="67EBD014" w:rsidR="006D0EE1" w:rsidRDefault="006D0EE1" w:rsidP="006D0EE1">
      <w:r>
        <w:t>Op de vraag naar haar stijl en inspiratie, is ze resoluut: “Dat moet jij doen, jij bent de woordvrouw hier.” Na enige stilte vervolgt ze: “De mensen zijn enthousiast over het ruwe karakter van mijn beelden, het schetsmatige.” Liliane Versluys wil vriendelijke, troostende en aangename dingen scheppen, weg van de perfectie. Ze benadrukt ook het belang van humor en relativering in haar beelden. Een familietrekje, zo blijkt, want haar broer Luc ontwierp de befaamde ‘</w:t>
      </w:r>
      <w:proofErr w:type="spellStart"/>
      <w:r>
        <w:t>Tobouters</w:t>
      </w:r>
      <w:proofErr w:type="spellEnd"/>
      <w:r>
        <w:t>’, naar het evenbeeld van de Leuvense burgemeester.</w:t>
      </w:r>
    </w:p>
    <w:p w14:paraId="19AB260C" w14:textId="77777777" w:rsidR="00FF12EF" w:rsidRDefault="00FF12EF" w:rsidP="00915C9C"/>
    <w:p w14:paraId="5C932DF1" w14:textId="7D487B41" w:rsidR="00322AB6" w:rsidRDefault="00FF12EF">
      <w:r>
        <w:t>Haar kunst is haar passie, dat is een feit.</w:t>
      </w:r>
      <w:r w:rsidR="00915C9C">
        <w:t xml:space="preserve"> </w:t>
      </w:r>
      <w:r>
        <w:t>“Het is heel erg spannend om te doen. Boetseren heeft iets magisch!”</w:t>
      </w:r>
      <w:r w:rsidR="00915C9C">
        <w:t xml:space="preserve"> Om beter te kunnen beeldhouwen </w:t>
      </w:r>
      <w:r>
        <w:t>heeft</w:t>
      </w:r>
      <w:r w:rsidR="00915C9C">
        <w:t xml:space="preserve"> </w:t>
      </w:r>
      <w:r>
        <w:t xml:space="preserve">Liliane leren tekenen en </w:t>
      </w:r>
      <w:r w:rsidR="00915C9C">
        <w:t xml:space="preserve">schilderen. </w:t>
      </w:r>
      <w:r>
        <w:t xml:space="preserve">Ze is lid van de </w:t>
      </w:r>
      <w:r w:rsidR="00915C9C">
        <w:t>Leu</w:t>
      </w:r>
      <w:r>
        <w:t>vense kunstkring ’t Vensterke: “E</w:t>
      </w:r>
      <w:r w:rsidR="00915C9C">
        <w:t xml:space="preserve">en fantastische club, </w:t>
      </w:r>
      <w:r>
        <w:t xml:space="preserve">met een heel divers publiek.” </w:t>
      </w:r>
    </w:p>
    <w:p w14:paraId="60AD5EBA" w14:textId="77777777" w:rsidR="003644AC" w:rsidRDefault="003644AC"/>
    <w:p w14:paraId="41186B6C" w14:textId="4A24C9AA" w:rsidR="006C231B" w:rsidRDefault="00B25515">
      <w:r>
        <w:t xml:space="preserve">Er zijn niet zoveel </w:t>
      </w:r>
      <w:r w:rsidR="00FF12EF">
        <w:t xml:space="preserve">hedendaagse </w:t>
      </w:r>
      <w:r>
        <w:t xml:space="preserve">beeldende kunstenaars die </w:t>
      </w:r>
      <w:r w:rsidR="00FF12EF">
        <w:t>Liliane</w:t>
      </w:r>
      <w:r>
        <w:t xml:space="preserve"> in vervoering brengen. </w:t>
      </w:r>
      <w:r w:rsidR="00FF12EF">
        <w:t xml:space="preserve">“Toch niet zoals Matisse en </w:t>
      </w:r>
      <w:proofErr w:type="spellStart"/>
      <w:r>
        <w:t>Rodin</w:t>
      </w:r>
      <w:proofErr w:type="spellEnd"/>
      <w:r w:rsidR="00501B44">
        <w:t xml:space="preserve">.” Ze heeft wel respect voor de Gentse schilder Jan </w:t>
      </w:r>
      <w:proofErr w:type="spellStart"/>
      <w:r w:rsidR="00501B44">
        <w:t>Devlieger</w:t>
      </w:r>
      <w:proofErr w:type="spellEnd"/>
      <w:r w:rsidR="00501B44">
        <w:t xml:space="preserve">: “Hij werkt </w:t>
      </w:r>
      <w:r>
        <w:t>he</w:t>
      </w:r>
      <w:r w:rsidR="00501B44">
        <w:t xml:space="preserve">el uitdagend en met veel zwier.” </w:t>
      </w:r>
      <w:r w:rsidR="006C231B">
        <w:t xml:space="preserve">Ook schilder Philippe De </w:t>
      </w:r>
      <w:proofErr w:type="spellStart"/>
      <w:r w:rsidR="006C231B">
        <w:t>Smedt</w:t>
      </w:r>
      <w:proofErr w:type="spellEnd"/>
      <w:r w:rsidR="006C231B">
        <w:t xml:space="preserve">, beeldhouwer Fred </w:t>
      </w:r>
      <w:proofErr w:type="spellStart"/>
      <w:r w:rsidR="006C231B">
        <w:t>Bellefroid</w:t>
      </w:r>
      <w:proofErr w:type="spellEnd"/>
      <w:r w:rsidR="006C231B">
        <w:t xml:space="preserve"> en vooral tekenares Anne Van </w:t>
      </w:r>
      <w:proofErr w:type="spellStart"/>
      <w:r w:rsidR="006C231B">
        <w:t>Herreweghen</w:t>
      </w:r>
      <w:proofErr w:type="spellEnd"/>
      <w:r w:rsidR="006C231B">
        <w:t xml:space="preserve"> draagt ze hoog in het vaandel.</w:t>
      </w:r>
    </w:p>
    <w:p w14:paraId="39F72F97" w14:textId="60DDE992" w:rsidR="00922A84" w:rsidRDefault="00501B44">
      <w:r>
        <w:t xml:space="preserve">Liliane is tevens vol lof over het culturele talent in Leuven, muzikanten, schilders en beeldhouwers. “Je valt gewoon over de cultuur in Leuven.” Na wat zoeken komt ze op de namen (“Wacht maar totdat jij 62 jaar bent…”): </w:t>
      </w:r>
      <w:r w:rsidRPr="00C01D43">
        <w:t xml:space="preserve">Danny </w:t>
      </w:r>
      <w:proofErr w:type="spellStart"/>
      <w:r w:rsidRPr="00C01D43">
        <w:t>Tulkens</w:t>
      </w:r>
      <w:proofErr w:type="spellEnd"/>
      <w:r w:rsidRPr="00C01D43">
        <w:t xml:space="preserve"> van de luchtballon </w:t>
      </w:r>
      <w:r>
        <w:t xml:space="preserve">op het </w:t>
      </w:r>
      <w:proofErr w:type="spellStart"/>
      <w:r>
        <w:t>Hooverplein</w:t>
      </w:r>
      <w:proofErr w:type="spellEnd"/>
      <w:r>
        <w:t xml:space="preserve"> </w:t>
      </w:r>
      <w:r w:rsidRPr="00C01D43">
        <w:t>e</w:t>
      </w:r>
      <w:r>
        <w:t xml:space="preserve">n beeldhouwer Peter </w:t>
      </w:r>
      <w:proofErr w:type="spellStart"/>
      <w:r>
        <w:t>Vanbekbergen</w:t>
      </w:r>
      <w:proofErr w:type="spellEnd"/>
      <w:r>
        <w:t xml:space="preserve"> van Paap Toon (op de </w:t>
      </w:r>
      <w:proofErr w:type="spellStart"/>
      <w:r>
        <w:t>Dijlebrug</w:t>
      </w:r>
      <w:proofErr w:type="spellEnd"/>
      <w:r>
        <w:t xml:space="preserve">). Ook Willy </w:t>
      </w:r>
      <w:proofErr w:type="spellStart"/>
      <w:r>
        <w:t>Meysmans</w:t>
      </w:r>
      <w:proofErr w:type="spellEnd"/>
      <w:r>
        <w:t xml:space="preserve"> (van het beeld ‘Fiere Margriet’) waardeert ze. Liliane benadrukt dat Leuven een bijzonder goede A</w:t>
      </w:r>
      <w:r w:rsidR="00C01D43">
        <w:t>cademie</w:t>
      </w:r>
      <w:r>
        <w:t xml:space="preserve"> heeft, waarin flink geïnvesteerd wordt. </w:t>
      </w:r>
    </w:p>
    <w:p w14:paraId="7617F7FC" w14:textId="77777777" w:rsidR="003644AC" w:rsidRDefault="003644AC"/>
    <w:p w14:paraId="112AC458" w14:textId="210DE154" w:rsidR="00AF4433" w:rsidRDefault="00922A84">
      <w:r>
        <w:t>Zelf gaat Liliane heel graag naar t</w:t>
      </w:r>
      <w:r w:rsidR="00AF4433">
        <w:t>oneel</w:t>
      </w:r>
      <w:r>
        <w:t>-</w:t>
      </w:r>
      <w:r w:rsidR="00AF4433">
        <w:t xml:space="preserve"> en dans</w:t>
      </w:r>
      <w:r>
        <w:t>voorstellingen</w:t>
      </w:r>
      <w:r w:rsidR="00AF4433">
        <w:t xml:space="preserve">, </w:t>
      </w:r>
      <w:r>
        <w:t xml:space="preserve">en is ze lid van Museum M.  Je zal haar ook regelmatig treffen bij het café/restaurant </w:t>
      </w:r>
      <w:proofErr w:type="spellStart"/>
      <w:r>
        <w:t>Kaminsky</w:t>
      </w:r>
      <w:proofErr w:type="spellEnd"/>
      <w:r>
        <w:t xml:space="preserve"> (waar een beeld van haar in de tuin</w:t>
      </w:r>
      <w:r w:rsidR="003644AC">
        <w:t xml:space="preserve"> staat</w:t>
      </w:r>
      <w:r>
        <w:t>) en bij het café Entrepot aan de Vaart. Het is duidelijk dat ze zich helemaal thuis voelt in Leuven. “</w:t>
      </w:r>
      <w:r w:rsidR="00AF4433">
        <w:t xml:space="preserve">Ik ben niet van plan hier </w:t>
      </w:r>
      <w:r w:rsidR="003644AC">
        <w:t xml:space="preserve">nog </w:t>
      </w:r>
      <w:r w:rsidR="00AF4433">
        <w:t xml:space="preserve">weg te gaan, ik voel me echt een Leuvenaar. </w:t>
      </w:r>
      <w:r>
        <w:t>Tegelijk laten haar Brusselse ‘</w:t>
      </w:r>
      <w:proofErr w:type="spellStart"/>
      <w:r>
        <w:t>roots</w:t>
      </w:r>
      <w:proofErr w:type="spellEnd"/>
      <w:r>
        <w:t xml:space="preserve">’ haar niet los: “Leuven is eerder mijn adoptiestad, terwijl </w:t>
      </w:r>
      <w:r w:rsidR="00AF4433">
        <w:t>Bruss</w:t>
      </w:r>
      <w:r>
        <w:t xml:space="preserve">el </w:t>
      </w:r>
      <w:r w:rsidR="00AF4433">
        <w:t>meer mijn stad</w:t>
      </w:r>
      <w:r>
        <w:t xml:space="preserve"> is. Ik </w:t>
      </w:r>
      <w:r w:rsidR="00AF4433">
        <w:t xml:space="preserve">ken </w:t>
      </w:r>
      <w:r>
        <w:t>ze</w:t>
      </w:r>
      <w:r w:rsidR="00AF4433">
        <w:t xml:space="preserve"> van binnen en van</w:t>
      </w:r>
      <w:r>
        <w:t xml:space="preserve"> buiten. I</w:t>
      </w:r>
      <w:r w:rsidR="00AF4433">
        <w:t>k zal sneller verloren l</w:t>
      </w:r>
      <w:r>
        <w:t xml:space="preserve">open in </w:t>
      </w:r>
      <w:r w:rsidR="006C231B">
        <w:t xml:space="preserve">het </w:t>
      </w:r>
      <w:r>
        <w:t>Leuven</w:t>
      </w:r>
      <w:r w:rsidR="006C231B">
        <w:t>se</w:t>
      </w:r>
      <w:r>
        <w:t xml:space="preserve"> dan in Brussel.”</w:t>
      </w:r>
    </w:p>
    <w:p w14:paraId="20B2FA19" w14:textId="77777777" w:rsidR="00AF4433" w:rsidRDefault="00AF4433"/>
    <w:p w14:paraId="03966D0E" w14:textId="53C0653B" w:rsidR="004A3026" w:rsidRDefault="00322AB6" w:rsidP="004A3026">
      <w:r>
        <w:t xml:space="preserve">Hoe verhouden Liliane haar twee ‘werelden’ – de creatieve en de intellectuele –zich tot elkaar? Beiden </w:t>
      </w:r>
      <w:r w:rsidR="005A4927">
        <w:t>zijn</w:t>
      </w:r>
      <w:r>
        <w:t xml:space="preserve"> haar ‘werk’, zonder enige twijfel. Het laatste dat ze wil is dat haar kunstwerk als amateuristisch bekeken wordt. </w:t>
      </w:r>
      <w:r w:rsidR="00BD406C">
        <w:t>“Mensen denken al te vaak dat beeldhouwen een hobby is voor mij.” Beiden hebben gemeen dat ze met passie worden uitgeoefend: “Mijn kunst is er duidelijk gekomen door een passie, maar ook mijn juridisch werk doe ik vol overtuiging.”</w:t>
      </w:r>
    </w:p>
    <w:p w14:paraId="16F87814" w14:textId="77777777" w:rsidR="005A4927" w:rsidRDefault="005A4927" w:rsidP="004A3026"/>
    <w:p w14:paraId="530FC45C" w14:textId="5D3F01F9" w:rsidR="005D0302" w:rsidRDefault="00BD406C">
      <w:r>
        <w:t>Ma</w:t>
      </w:r>
      <w:r w:rsidR="00D1402D">
        <w:t xml:space="preserve">ar er is toch ook een </w:t>
      </w:r>
      <w:r>
        <w:t>verschil. “Mijn advocatuur is heel dienstbaar, ik verhuur eigenlijk mijn hersenpan. Dat doe ik niet als ik hier ben in mijn atelier</w:t>
      </w:r>
      <w:r w:rsidR="00D1402D">
        <w:t>. Dan is die hersenpan van mij.”</w:t>
      </w:r>
    </w:p>
    <w:sectPr w:rsidR="005D0302" w:rsidSect="00F277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05"/>
    <w:rsid w:val="000A4128"/>
    <w:rsid w:val="0017093A"/>
    <w:rsid w:val="001E5776"/>
    <w:rsid w:val="00231F92"/>
    <w:rsid w:val="00322AB6"/>
    <w:rsid w:val="00345803"/>
    <w:rsid w:val="003525E6"/>
    <w:rsid w:val="003644AC"/>
    <w:rsid w:val="003C61EF"/>
    <w:rsid w:val="003C7746"/>
    <w:rsid w:val="00473030"/>
    <w:rsid w:val="004A3026"/>
    <w:rsid w:val="004C12CD"/>
    <w:rsid w:val="00501B44"/>
    <w:rsid w:val="0053026D"/>
    <w:rsid w:val="00540255"/>
    <w:rsid w:val="005A4927"/>
    <w:rsid w:val="005D0302"/>
    <w:rsid w:val="005D5E3E"/>
    <w:rsid w:val="00604933"/>
    <w:rsid w:val="00654DF8"/>
    <w:rsid w:val="006C1B0B"/>
    <w:rsid w:val="006C231B"/>
    <w:rsid w:val="006D0EE1"/>
    <w:rsid w:val="006F330B"/>
    <w:rsid w:val="00757780"/>
    <w:rsid w:val="007A65EA"/>
    <w:rsid w:val="007A7089"/>
    <w:rsid w:val="007B4C0E"/>
    <w:rsid w:val="00870357"/>
    <w:rsid w:val="008A6F97"/>
    <w:rsid w:val="008C67BD"/>
    <w:rsid w:val="00915C9C"/>
    <w:rsid w:val="00922A84"/>
    <w:rsid w:val="00951BF5"/>
    <w:rsid w:val="00971624"/>
    <w:rsid w:val="00975FB5"/>
    <w:rsid w:val="00984564"/>
    <w:rsid w:val="00A479FE"/>
    <w:rsid w:val="00A869B8"/>
    <w:rsid w:val="00AA50F1"/>
    <w:rsid w:val="00AD2DDE"/>
    <w:rsid w:val="00AE434D"/>
    <w:rsid w:val="00AF4433"/>
    <w:rsid w:val="00B25515"/>
    <w:rsid w:val="00BA2DC6"/>
    <w:rsid w:val="00BC3105"/>
    <w:rsid w:val="00BD1D72"/>
    <w:rsid w:val="00BD406C"/>
    <w:rsid w:val="00C01D43"/>
    <w:rsid w:val="00C33F58"/>
    <w:rsid w:val="00CF62B8"/>
    <w:rsid w:val="00D1402D"/>
    <w:rsid w:val="00E00E75"/>
    <w:rsid w:val="00EB0F6C"/>
    <w:rsid w:val="00EE658E"/>
    <w:rsid w:val="00F10E5D"/>
    <w:rsid w:val="00F277DC"/>
    <w:rsid w:val="00F41CAD"/>
    <w:rsid w:val="00F965CB"/>
    <w:rsid w:val="00FF12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83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5725</Characters>
  <Application>Microsoft Macintosh Word</Application>
  <DocSecurity>0</DocSecurity>
  <Lines>47</Lines>
  <Paragraphs>13</Paragraphs>
  <ScaleCrop>false</ScaleCrop>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Sauvage</dc:creator>
  <cp:keywords/>
  <dc:description/>
  <cp:lastModifiedBy>Evelyne Sauvage</cp:lastModifiedBy>
  <cp:revision>2</cp:revision>
  <dcterms:created xsi:type="dcterms:W3CDTF">2013-07-04T12:33:00Z</dcterms:created>
  <dcterms:modified xsi:type="dcterms:W3CDTF">2013-07-04T12:33:00Z</dcterms:modified>
</cp:coreProperties>
</file>